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891E38" w:rsidRDefault="00D20BA4" w:rsidP="009677C4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O</w:t>
      </w:r>
      <w:r w:rsidR="00CA67A8" w:rsidRPr="00891E38">
        <w:rPr>
          <w:rFonts w:cs="Arial"/>
          <w:b/>
          <w:szCs w:val="22"/>
        </w:rPr>
        <w:t>RDEN DEL DÍA DE LA SESIÓN DE LA COMISIÓN PERMANENTE DE SALUD Y SEGURIDAD SOCIAL</w:t>
      </w:r>
    </w:p>
    <w:p w:rsidR="00CA67A8" w:rsidRPr="00891E38" w:rsidRDefault="00CA67A8" w:rsidP="00DE40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7A8" w:rsidRPr="00891E38" w:rsidRDefault="00394E5E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JUEVES </w:t>
      </w:r>
      <w:r w:rsidR="00F721B6">
        <w:rPr>
          <w:rFonts w:cs="Arial"/>
          <w:b/>
          <w:szCs w:val="22"/>
        </w:rPr>
        <w:t>25 DE ABRIL DE 2024</w:t>
      </w:r>
    </w:p>
    <w:p w:rsidR="00CA67A8" w:rsidRPr="00891E38" w:rsidRDefault="00891E38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1</w:t>
      </w:r>
      <w:r w:rsidR="00894209">
        <w:rPr>
          <w:rFonts w:cs="Arial"/>
          <w:b/>
          <w:szCs w:val="22"/>
        </w:rPr>
        <w:t>3</w:t>
      </w:r>
      <w:bookmarkStart w:id="0" w:name="_GoBack"/>
      <w:bookmarkEnd w:id="0"/>
      <w:r w:rsidR="00922BDD" w:rsidRPr="00891E38">
        <w:rPr>
          <w:rFonts w:cs="Arial"/>
          <w:b/>
          <w:szCs w:val="22"/>
        </w:rPr>
        <w:t>:</w:t>
      </w:r>
      <w:r w:rsidR="00F721B6">
        <w:rPr>
          <w:rFonts w:cs="Arial"/>
          <w:b/>
          <w:szCs w:val="22"/>
        </w:rPr>
        <w:t>0</w:t>
      </w:r>
      <w:r w:rsidR="00922BDD" w:rsidRPr="00891E38">
        <w:rPr>
          <w:rFonts w:cs="Arial"/>
          <w:b/>
          <w:szCs w:val="22"/>
        </w:rPr>
        <w:t>0</w:t>
      </w:r>
      <w:r w:rsidR="00C932FD" w:rsidRPr="00891E38">
        <w:rPr>
          <w:rFonts w:cs="Arial"/>
          <w:b/>
          <w:szCs w:val="22"/>
        </w:rPr>
        <w:t xml:space="preserve"> HORAS</w:t>
      </w:r>
    </w:p>
    <w:p w:rsidR="00CA67A8" w:rsidRPr="00891E38" w:rsidRDefault="00CA67A8" w:rsidP="00DE40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>I.-</w:t>
      </w:r>
      <w:r w:rsidRPr="00891E38">
        <w:rPr>
          <w:rFonts w:ascii="Arial" w:hAnsi="Arial" w:cs="Arial"/>
          <w:sz w:val="22"/>
          <w:szCs w:val="22"/>
        </w:rPr>
        <w:t xml:space="preserve"> Lista de asistencia.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>II.-</w:t>
      </w:r>
      <w:r w:rsidRPr="00891E38">
        <w:rPr>
          <w:rFonts w:ascii="Arial" w:hAnsi="Arial" w:cs="Arial"/>
          <w:sz w:val="22"/>
          <w:szCs w:val="22"/>
        </w:rPr>
        <w:t xml:space="preserve"> Declaración de estar legalmente constituida la sesión.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pStyle w:val="Textoindependiente2"/>
        <w:rPr>
          <w:rFonts w:cs="Arial"/>
          <w:b/>
          <w:szCs w:val="22"/>
        </w:rPr>
      </w:pPr>
      <w:r w:rsidRPr="00891E38">
        <w:rPr>
          <w:rFonts w:cs="Arial"/>
          <w:b/>
          <w:bCs/>
          <w:szCs w:val="22"/>
        </w:rPr>
        <w:t>III.-</w:t>
      </w:r>
      <w:r w:rsidRPr="00891E38">
        <w:rPr>
          <w:rFonts w:cs="Arial"/>
          <w:szCs w:val="22"/>
        </w:rPr>
        <w:t xml:space="preserve"> </w:t>
      </w:r>
      <w:r w:rsidR="00CC4D2A" w:rsidRPr="00891E38">
        <w:rPr>
          <w:rFonts w:cs="Arial"/>
          <w:szCs w:val="22"/>
        </w:rPr>
        <w:t>Discusión y en su caso aprobación</w:t>
      </w:r>
      <w:r w:rsidR="00A85954" w:rsidRPr="00891E38">
        <w:rPr>
          <w:rFonts w:cs="Arial"/>
          <w:szCs w:val="22"/>
        </w:rPr>
        <w:t xml:space="preserve"> del acta de la sesión anterior</w:t>
      </w:r>
      <w:r w:rsidR="00003BE0" w:rsidRPr="00891E38">
        <w:rPr>
          <w:rFonts w:cs="Arial"/>
          <w:szCs w:val="22"/>
        </w:rPr>
        <w:t xml:space="preserve"> de fecha </w:t>
      </w:r>
      <w:r w:rsidR="00F721B6">
        <w:rPr>
          <w:rFonts w:cs="Arial"/>
          <w:szCs w:val="22"/>
        </w:rPr>
        <w:t>7</w:t>
      </w:r>
      <w:r w:rsidR="00394E5E">
        <w:rPr>
          <w:rFonts w:cs="Arial"/>
          <w:szCs w:val="22"/>
        </w:rPr>
        <w:t xml:space="preserve"> de diciembre</w:t>
      </w:r>
      <w:r w:rsidR="00003BE0" w:rsidRPr="00891E38">
        <w:rPr>
          <w:rFonts w:cs="Arial"/>
          <w:szCs w:val="22"/>
        </w:rPr>
        <w:t xml:space="preserve"> de 202</w:t>
      </w:r>
      <w:r w:rsidR="00EA1830">
        <w:rPr>
          <w:rFonts w:cs="Arial"/>
          <w:szCs w:val="22"/>
        </w:rPr>
        <w:t>3</w:t>
      </w:r>
      <w:r w:rsidR="00003BE0" w:rsidRPr="00891E38">
        <w:rPr>
          <w:rFonts w:cs="Arial"/>
          <w:szCs w:val="22"/>
        </w:rPr>
        <w:t>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IV.- </w:t>
      </w:r>
      <w:r w:rsidRPr="00891E38">
        <w:rPr>
          <w:rFonts w:ascii="Arial" w:hAnsi="Arial" w:cs="Arial"/>
          <w:sz w:val="22"/>
          <w:szCs w:val="22"/>
        </w:rPr>
        <w:t>Asunto en cartera:</w:t>
      </w:r>
    </w:p>
    <w:p w:rsidR="00CA67A8" w:rsidRPr="00891E38" w:rsidRDefault="00CA67A8" w:rsidP="005C447C">
      <w:pPr>
        <w:pStyle w:val="Textoindependiente"/>
        <w:jc w:val="both"/>
        <w:rPr>
          <w:rFonts w:cs="Arial"/>
          <w:sz w:val="22"/>
          <w:szCs w:val="22"/>
        </w:rPr>
      </w:pPr>
    </w:p>
    <w:p w:rsidR="00F721B6" w:rsidRPr="00F721B6" w:rsidRDefault="00F721B6" w:rsidP="00F721B6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21B6">
        <w:rPr>
          <w:rFonts w:ascii="Arial" w:hAnsi="Arial" w:cs="Arial"/>
          <w:sz w:val="22"/>
          <w:szCs w:val="22"/>
          <w:lang w:val="es-MX"/>
        </w:rPr>
        <w:t xml:space="preserve">Continuación del análisis de la </w:t>
      </w:r>
      <w:r w:rsidRPr="00F721B6">
        <w:rPr>
          <w:rFonts w:ascii="Arial" w:hAnsi="Arial" w:cs="Arial"/>
          <w:bCs/>
          <w:sz w:val="22"/>
          <w:szCs w:val="22"/>
        </w:rPr>
        <w:t>Iniciativa de decreto por el que se reforman, y adicionan diversas disposiciones de la Ley de Salud del Estado de Yucatán, en materia de parteras tradicionales, suscrita por las diputadas Jazmín Yaneli Villanueva Moo, Rubí Argelia Be Chan Y el diputado Rafael Alejandro Echazarreta Torres.</w:t>
      </w:r>
    </w:p>
    <w:p w:rsidR="00394E5E" w:rsidRPr="00394E5E" w:rsidRDefault="00394E5E" w:rsidP="00ED5B9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A67A8" w:rsidRPr="00891E38" w:rsidRDefault="00CA67A8" w:rsidP="005C44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V.- </w:t>
      </w:r>
      <w:r w:rsidRPr="00891E38">
        <w:rPr>
          <w:rFonts w:ascii="Arial" w:hAnsi="Arial" w:cs="Arial"/>
          <w:sz w:val="22"/>
          <w:szCs w:val="22"/>
        </w:rPr>
        <w:t>Asuntos</w:t>
      </w:r>
      <w:r w:rsidRPr="00891E38">
        <w:rPr>
          <w:rFonts w:ascii="Arial" w:hAnsi="Arial" w:cs="Arial"/>
          <w:b/>
          <w:sz w:val="22"/>
          <w:szCs w:val="22"/>
        </w:rPr>
        <w:t xml:space="preserve"> </w:t>
      </w:r>
      <w:r w:rsidRPr="00891E38">
        <w:rPr>
          <w:rFonts w:ascii="Arial" w:hAnsi="Arial" w:cs="Arial"/>
          <w:sz w:val="22"/>
          <w:szCs w:val="22"/>
        </w:rPr>
        <w:t>generales.</w:t>
      </w:r>
    </w:p>
    <w:p w:rsidR="00CA67A8" w:rsidRPr="00891E38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67A8" w:rsidRPr="00891E38" w:rsidRDefault="00CA67A8" w:rsidP="00CA67A8">
      <w:pPr>
        <w:spacing w:line="360" w:lineRule="auto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VI.- </w:t>
      </w:r>
      <w:r w:rsidRPr="00891E38">
        <w:rPr>
          <w:rFonts w:ascii="Arial" w:hAnsi="Arial" w:cs="Arial"/>
          <w:sz w:val="22"/>
          <w:szCs w:val="22"/>
        </w:rPr>
        <w:t>Se ordena la redacción del acta respectiva.</w:t>
      </w:r>
    </w:p>
    <w:p w:rsidR="00CA67A8" w:rsidRPr="00891E38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CBB" w:rsidRPr="00891E38" w:rsidRDefault="00CA67A8" w:rsidP="00C932FD">
      <w:pPr>
        <w:spacing w:line="360" w:lineRule="auto"/>
        <w:rPr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VII.- </w:t>
      </w:r>
      <w:r w:rsidRPr="00891E38">
        <w:rPr>
          <w:rFonts w:ascii="Arial" w:hAnsi="Arial" w:cs="Arial"/>
          <w:sz w:val="22"/>
          <w:szCs w:val="22"/>
        </w:rPr>
        <w:t>Clausura de la sesión.</w:t>
      </w:r>
    </w:p>
    <w:sectPr w:rsidR="00304CBB" w:rsidRPr="00891E38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063393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B944" wp14:editId="3657113D">
              <wp:simplePos x="0" y="0"/>
              <wp:positionH relativeFrom="column">
                <wp:posOffset>447675</wp:posOffset>
              </wp:positionH>
              <wp:positionV relativeFrom="paragraph">
                <wp:posOffset>102235</wp:posOffset>
              </wp:positionV>
              <wp:extent cx="4286250" cy="5429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B94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5.25pt;margin-top:8.0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2A03D7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16FA6E1" wp14:editId="4361DA1C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E3E9B66" wp14:editId="62DC6395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FA6E1" id="Cuadro de texto 9" o:spid="_x0000_s1028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E3E9B66" wp14:editId="62DC6395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03BE0"/>
    <w:rsid w:val="00063393"/>
    <w:rsid w:val="000A0CAA"/>
    <w:rsid w:val="000A64DF"/>
    <w:rsid w:val="001502EC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94E5E"/>
    <w:rsid w:val="003B29CA"/>
    <w:rsid w:val="003C2688"/>
    <w:rsid w:val="003C60DF"/>
    <w:rsid w:val="004B5F48"/>
    <w:rsid w:val="0050491A"/>
    <w:rsid w:val="00592D97"/>
    <w:rsid w:val="005C447C"/>
    <w:rsid w:val="005C6C88"/>
    <w:rsid w:val="006A40E3"/>
    <w:rsid w:val="006F30B7"/>
    <w:rsid w:val="007C57A8"/>
    <w:rsid w:val="007D1064"/>
    <w:rsid w:val="00840C42"/>
    <w:rsid w:val="00891E38"/>
    <w:rsid w:val="00894209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3DB5"/>
    <w:rsid w:val="00D859D1"/>
    <w:rsid w:val="00DD3172"/>
    <w:rsid w:val="00DE409F"/>
    <w:rsid w:val="00E81C47"/>
    <w:rsid w:val="00EA1830"/>
    <w:rsid w:val="00EA3A67"/>
    <w:rsid w:val="00EB0810"/>
    <w:rsid w:val="00ED5B92"/>
    <w:rsid w:val="00F721B6"/>
    <w:rsid w:val="00F8549C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DDBB-934F-42F4-A03E-19416C13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3</cp:revision>
  <cp:lastPrinted>2022-09-09T17:23:00Z</cp:lastPrinted>
  <dcterms:created xsi:type="dcterms:W3CDTF">2024-04-24T17:24:00Z</dcterms:created>
  <dcterms:modified xsi:type="dcterms:W3CDTF">2024-04-24T20:07:00Z</dcterms:modified>
</cp:coreProperties>
</file>